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27413" w14:textId="3B25CB5B" w:rsidR="004B7DCB" w:rsidRPr="00D6712A" w:rsidRDefault="00D6712A" w:rsidP="00D6712A">
      <w:pPr>
        <w:jc w:val="center"/>
        <w:rPr>
          <w:b/>
          <w:bCs/>
        </w:rPr>
      </w:pPr>
      <w:r w:rsidRPr="00D6712A">
        <w:rPr>
          <w:b/>
          <w:bCs/>
        </w:rPr>
        <w:t>ISTITUZIONE DELL’ELENCO DEGLI ELETTORI FUORI SEDE</w:t>
      </w:r>
    </w:p>
    <w:p w14:paraId="4F51CE37" w14:textId="420C3919" w:rsidR="00D6712A" w:rsidRPr="00D6712A" w:rsidRDefault="00D6712A" w:rsidP="00D6712A">
      <w:pPr>
        <w:jc w:val="center"/>
        <w:rPr>
          <w:b/>
          <w:bCs/>
        </w:rPr>
      </w:pPr>
      <w:r w:rsidRPr="00D6712A">
        <w:rPr>
          <w:b/>
          <w:bCs/>
        </w:rPr>
        <w:t>(LEGGE 09 OTTOBRE 2026 N. 180)</w:t>
      </w:r>
    </w:p>
    <w:p w14:paraId="4DA93D19" w14:textId="77777777" w:rsidR="00D6712A" w:rsidRDefault="00D6712A"/>
    <w:p w14:paraId="28240746" w14:textId="6810CB75" w:rsidR="00AB7519" w:rsidRDefault="003A68CF" w:rsidP="00AB751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Con circolare n. 65 del 15 ottobre 2026, il Ministero dell’Interno fornisce le istruzioni relative all’istituzione dell’elenco comunale degli elettori fuori sede in applicazione del</w:t>
      </w:r>
      <w:r w:rsidR="0068092E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l</w:t>
      </w:r>
      <w:r w:rsidR="00782D4D" w:rsidRPr="00782D4D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a legge 9 ottobre 2026, n. 180</w:t>
      </w: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, che</w:t>
      </w:r>
      <w:r w:rsidR="00782D4D" w:rsidRPr="00782D4D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ha introdotto la possibilità, per gli elettori temporaneamente domiciliati in una Regione diversa da quella di residenza, di esercitare il diritto di voto nel Comune di temporaneo domicilio</w:t>
      </w:r>
      <w:r w:rsidR="00AB7519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, </w:t>
      </w:r>
      <w:r w:rsidR="00AB7519" w:rsidRPr="00184E35">
        <w:rPr>
          <w:rFonts w:ascii="Times New Roman" w:hAnsi="Times New Roman" w:cs="Times New Roman"/>
          <w:b/>
          <w:bCs/>
          <w:sz w:val="24"/>
          <w:szCs w:val="24"/>
        </w:rPr>
        <w:t>solo per le seguenti elezioni</w:t>
      </w:r>
      <w:r w:rsidR="00AB7519">
        <w:rPr>
          <w:rFonts w:ascii="Times New Roman" w:hAnsi="Times New Roman" w:cs="Times New Roman"/>
          <w:sz w:val="24"/>
          <w:szCs w:val="24"/>
        </w:rPr>
        <w:t>:</w:t>
      </w:r>
    </w:p>
    <w:p w14:paraId="0937DC21" w14:textId="77777777" w:rsidR="00AB7519" w:rsidRPr="00184E35" w:rsidRDefault="00AB7519" w:rsidP="00AB751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it-IT"/>
          <w14:ligatures w14:val="none"/>
        </w:rPr>
      </w:pPr>
      <w:r w:rsidRPr="00184E35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it-IT"/>
          <w14:ligatures w14:val="none"/>
        </w:rPr>
        <w:t>elezioni della Camera dei Deputati e del Senato della Repubblica;</w:t>
      </w:r>
    </w:p>
    <w:p w14:paraId="3F048D58" w14:textId="77777777" w:rsidR="00AB7519" w:rsidRPr="00184E35" w:rsidRDefault="00AB7519" w:rsidP="00AB751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it-IT"/>
          <w14:ligatures w14:val="none"/>
        </w:rPr>
      </w:pPr>
      <w:r w:rsidRPr="00184E35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it-IT"/>
          <w14:ligatures w14:val="none"/>
        </w:rPr>
        <w:t>elezion</w:t>
      </w:r>
      <w:r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it-IT"/>
          <w14:ligatures w14:val="none"/>
        </w:rPr>
        <w:t>e dei membri</w:t>
      </w:r>
      <w:r w:rsidRPr="00184E35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it-IT"/>
          <w14:ligatures w14:val="none"/>
        </w:rPr>
        <w:t xml:space="preserve"> del Parlamento europeo</w:t>
      </w:r>
      <w:r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it-IT"/>
          <w14:ligatures w14:val="none"/>
        </w:rPr>
        <w:t xml:space="preserve"> spettanti all’Italia</w:t>
      </w:r>
      <w:r w:rsidRPr="00184E35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it-IT"/>
          <w14:ligatures w14:val="none"/>
        </w:rPr>
        <w:t>;</w:t>
      </w:r>
    </w:p>
    <w:p w14:paraId="1EF42330" w14:textId="2EA8E909" w:rsidR="00782D4D" w:rsidRPr="00AB7519" w:rsidRDefault="00AB7519" w:rsidP="00AB751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it-IT"/>
          <w14:ligatures w14:val="none"/>
        </w:rPr>
      </w:pPr>
      <w:r w:rsidRPr="00184E35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it-IT"/>
          <w14:ligatures w14:val="none"/>
        </w:rPr>
        <w:t xml:space="preserve">referendum </w:t>
      </w:r>
      <w:r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it-IT"/>
          <w14:ligatures w14:val="none"/>
        </w:rPr>
        <w:t>previsti dagli articoli 75 e 138 della Costituzione (art. 8, comma 1)</w:t>
      </w:r>
      <w:r w:rsidRPr="00184E35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it-IT"/>
          <w14:ligatures w14:val="none"/>
        </w:rPr>
        <w:t>.</w:t>
      </w:r>
    </w:p>
    <w:p w14:paraId="43ECD5C2" w14:textId="4297CFE0" w:rsidR="00AB7519" w:rsidRPr="003F7958" w:rsidRDefault="00AB7519" w:rsidP="00AB7519">
      <w:pPr>
        <w:shd w:val="clear" w:color="auto" w:fill="FFFFFF"/>
        <w:spacing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1A1A1A"/>
          <w:kern w:val="0"/>
          <w:sz w:val="28"/>
          <w:szCs w:val="28"/>
          <w:lang w:eastAsia="it-IT"/>
          <w14:ligatures w14:val="none"/>
        </w:rPr>
      </w:pPr>
      <w:r w:rsidRPr="003F7958">
        <w:rPr>
          <w:rFonts w:ascii="Times New Roman" w:eastAsia="Times New Roman" w:hAnsi="Times New Roman" w:cs="Times New Roman"/>
          <w:b/>
          <w:bCs/>
          <w:color w:val="1A1A1A"/>
          <w:kern w:val="0"/>
          <w:sz w:val="28"/>
          <w:szCs w:val="28"/>
          <w:lang w:eastAsia="it-IT"/>
          <w14:ligatures w14:val="none"/>
        </w:rPr>
        <w:t>Non si applica alle elezioni Amministrative e Regionali.</w:t>
      </w:r>
    </w:p>
    <w:p w14:paraId="4A14CC9A" w14:textId="4C3FBAC4" w:rsidR="00782D4D" w:rsidRDefault="00782D4D" w:rsidP="00782D4D">
      <w:pPr>
        <w:jc w:val="both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 w:rsidRPr="00782D4D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Possono richiedere l'iscrizione nell'elenco gli elettori temporaneamente domiciliati </w:t>
      </w:r>
      <w:r w:rsidRPr="00782D4D">
        <w:rPr>
          <w:rFonts w:ascii="Times New Roman" w:hAnsi="Times New Roman" w:cs="Times New Roman"/>
          <w:b/>
          <w:bCs/>
          <w:color w:val="1A1A1A"/>
          <w:sz w:val="24"/>
          <w:szCs w:val="24"/>
          <w:u w:val="single"/>
          <w:shd w:val="clear" w:color="auto" w:fill="FFFFFF"/>
        </w:rPr>
        <w:t>in una Regione diversa da quella del Comune di iscrizione elettorale</w:t>
      </w:r>
      <w:r w:rsidRPr="00782D4D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per i seguenti motivi</w:t>
      </w: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:</w:t>
      </w:r>
    </w:p>
    <w:p w14:paraId="3E1D0D84" w14:textId="186959D4" w:rsidR="00782D4D" w:rsidRDefault="00DF2C67" w:rsidP="00DF2C67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STUDIO O DI LAVORO </w:t>
      </w:r>
      <w:r w:rsidR="00712BEF">
        <w:rPr>
          <w:rFonts w:ascii="Times New Roman" w:hAnsi="Times New Roman" w:cs="Times New Roman"/>
          <w:sz w:val="24"/>
          <w:szCs w:val="24"/>
        </w:rPr>
        <w:t xml:space="preserve">se la durata della permanenza prevista </w:t>
      </w:r>
      <w:r>
        <w:rPr>
          <w:rFonts w:ascii="Times New Roman" w:hAnsi="Times New Roman" w:cs="Times New Roman"/>
          <w:sz w:val="24"/>
          <w:szCs w:val="24"/>
        </w:rPr>
        <w:t xml:space="preserve">“fuori sede” </w:t>
      </w:r>
      <w:r w:rsidR="00712BEF">
        <w:rPr>
          <w:rFonts w:ascii="Times New Roman" w:hAnsi="Times New Roman" w:cs="Times New Roman"/>
          <w:sz w:val="24"/>
          <w:szCs w:val="24"/>
        </w:rPr>
        <w:t xml:space="preserve">è </w:t>
      </w:r>
      <w:r>
        <w:rPr>
          <w:rFonts w:ascii="Times New Roman" w:hAnsi="Times New Roman" w:cs="Times New Roman"/>
          <w:sz w:val="24"/>
          <w:szCs w:val="24"/>
        </w:rPr>
        <w:t>di almeno 9 mesi</w:t>
      </w:r>
      <w:r w:rsidR="00555C57">
        <w:rPr>
          <w:rFonts w:ascii="Times New Roman" w:hAnsi="Times New Roman" w:cs="Times New Roman"/>
          <w:sz w:val="24"/>
          <w:szCs w:val="24"/>
        </w:rPr>
        <w:t xml:space="preserve"> (art. 8, c. 2 e 3)</w:t>
      </w:r>
      <w:r w:rsidR="00055B0D">
        <w:rPr>
          <w:rFonts w:ascii="Times New Roman" w:hAnsi="Times New Roman" w:cs="Times New Roman"/>
          <w:sz w:val="24"/>
          <w:szCs w:val="24"/>
        </w:rPr>
        <w:t>;</w:t>
      </w:r>
    </w:p>
    <w:p w14:paraId="57D61FB6" w14:textId="08EEE68E" w:rsidR="00DF2C67" w:rsidRPr="00DF2C67" w:rsidRDefault="00DF2C67" w:rsidP="00DF2C67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CURA per assistenza</w:t>
      </w:r>
      <w:r w:rsidR="00055B0D">
        <w:rPr>
          <w:rFonts w:ascii="Times New Roman" w:hAnsi="Times New Roman" w:cs="Times New Roman"/>
          <w:sz w:val="24"/>
          <w:szCs w:val="24"/>
        </w:rPr>
        <w:t xml:space="preserve"> sanitaria</w:t>
      </w:r>
      <w:r>
        <w:rPr>
          <w:rFonts w:ascii="Times New Roman" w:hAnsi="Times New Roman" w:cs="Times New Roman"/>
          <w:sz w:val="24"/>
          <w:szCs w:val="24"/>
        </w:rPr>
        <w:t>, terapi</w:t>
      </w:r>
      <w:r w:rsidR="00055B0D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o trattament</w:t>
      </w:r>
      <w:r w:rsidR="00055B0D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medic</w:t>
      </w:r>
      <w:r w:rsidR="00055B0D">
        <w:rPr>
          <w:rFonts w:ascii="Times New Roman" w:hAnsi="Times New Roman" w:cs="Times New Roman"/>
          <w:sz w:val="24"/>
          <w:szCs w:val="24"/>
        </w:rPr>
        <w:t>o, presso una struttura sanitaria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2C67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per un periodo di almeno 3 mesi </w:t>
      </w:r>
      <w:bookmarkStart w:id="0" w:name="_Hlk243738283"/>
      <w:r w:rsidR="00055B0D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nel quale ricade la data di svolgimento di taluna delle</w:t>
      </w:r>
      <w:r w:rsidRPr="00DF2C67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consultazion</w:t>
      </w:r>
      <w:r w:rsidR="00055B0D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i per le quali si applica la modalità di voto “fuori sede</w:t>
      </w:r>
      <w:bookmarkEnd w:id="0"/>
      <w:r w:rsidR="00055B0D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”</w:t>
      </w:r>
      <w:r w:rsidR="002B6AF4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(art. 8, c.4)</w:t>
      </w:r>
      <w:r>
        <w:rPr>
          <w:rFonts w:ascii="Titillium Web" w:hAnsi="Titillium Web"/>
          <w:color w:val="1A1A1A"/>
          <w:sz w:val="27"/>
          <w:szCs w:val="27"/>
          <w:shd w:val="clear" w:color="auto" w:fill="FFFFFF"/>
        </w:rPr>
        <w:t>;</w:t>
      </w:r>
    </w:p>
    <w:p w14:paraId="5F2E5947" w14:textId="6D706408" w:rsidR="00DF2C67" w:rsidRPr="00DF2C67" w:rsidRDefault="00DF2C67" w:rsidP="00DF2C67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2C67">
        <w:rPr>
          <w:rFonts w:ascii="Times New Roman" w:hAnsi="Times New Roman" w:cs="Times New Roman"/>
          <w:color w:val="1A1A1A"/>
          <w:sz w:val="24"/>
          <w:szCs w:val="24"/>
        </w:rPr>
        <w:t xml:space="preserve">ASSISTENZA A FAMILIARI, in qualità di caregiver familiari oppure di genitori o familiari conviventi di minori sottoposti a cure o trattamenti sanitari fuori Regione, </w:t>
      </w:r>
      <w:r w:rsidR="00984413">
        <w:rPr>
          <w:rFonts w:ascii="Times New Roman" w:hAnsi="Times New Roman" w:cs="Times New Roman"/>
          <w:color w:val="1A1A1A"/>
          <w:sz w:val="24"/>
          <w:szCs w:val="24"/>
        </w:rPr>
        <w:t>per un periodo di almeno</w:t>
      </w:r>
      <w:r w:rsidRPr="00DF2C67">
        <w:rPr>
          <w:rFonts w:ascii="Times New Roman" w:hAnsi="Times New Roman" w:cs="Times New Roman"/>
          <w:color w:val="1A1A1A"/>
          <w:sz w:val="24"/>
          <w:szCs w:val="24"/>
        </w:rPr>
        <w:t xml:space="preserve"> 3 mesi </w:t>
      </w:r>
      <w:r w:rsidR="00984413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nel quale ricade la data di svolgimento di taluna delle</w:t>
      </w:r>
      <w:r w:rsidR="00984413" w:rsidRPr="00DF2C67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consultazion</w:t>
      </w:r>
      <w:r w:rsidR="00984413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i per le quali si applica la modalità di voto “fuori sede</w:t>
      </w:r>
      <w:r w:rsidR="002B6AF4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” (art. 8, c.5)</w:t>
      </w:r>
      <w:r w:rsidR="00984413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.</w:t>
      </w:r>
    </w:p>
    <w:p w14:paraId="77F990C4" w14:textId="6F4BBE01" w:rsidR="000261D1" w:rsidRDefault="00184E35" w:rsidP="00184E35">
      <w:pPr>
        <w:jc w:val="both"/>
        <w:rPr>
          <w:rFonts w:ascii="Times New Roman" w:hAnsi="Times New Roman" w:cs="Times New Roman"/>
          <w:sz w:val="24"/>
          <w:szCs w:val="24"/>
        </w:rPr>
      </w:pPr>
      <w:r w:rsidRPr="0068092E">
        <w:rPr>
          <w:rFonts w:ascii="Times New Roman" w:hAnsi="Times New Roman" w:cs="Times New Roman"/>
          <w:sz w:val="24"/>
          <w:szCs w:val="24"/>
          <w:u w:val="single"/>
        </w:rPr>
        <w:t>La domanda di iscrizione</w:t>
      </w:r>
      <w:r>
        <w:rPr>
          <w:rFonts w:ascii="Times New Roman" w:hAnsi="Times New Roman" w:cs="Times New Roman"/>
          <w:sz w:val="24"/>
          <w:szCs w:val="24"/>
        </w:rPr>
        <w:t xml:space="preserve"> può essere presentata</w:t>
      </w:r>
      <w:r w:rsidR="00AB7519">
        <w:rPr>
          <w:rFonts w:ascii="Times New Roman" w:hAnsi="Times New Roman" w:cs="Times New Roman"/>
          <w:sz w:val="24"/>
          <w:szCs w:val="24"/>
        </w:rPr>
        <w:t xml:space="preserve"> secondo le seguenti modalità</w:t>
      </w:r>
      <w:r w:rsidR="000261D1">
        <w:rPr>
          <w:rFonts w:ascii="Times New Roman" w:hAnsi="Times New Roman" w:cs="Times New Roman"/>
          <w:sz w:val="24"/>
          <w:szCs w:val="24"/>
        </w:rPr>
        <w:t>:</w:t>
      </w:r>
    </w:p>
    <w:p w14:paraId="6F525F69" w14:textId="74C710F6" w:rsidR="00AB7519" w:rsidRPr="00AB7519" w:rsidRDefault="00AB7519" w:rsidP="000261D1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 w:rsidRPr="00AB7519">
        <w:rPr>
          <w:rFonts w:ascii="Times New Roman" w:hAnsi="Times New Roman" w:cs="Times New Roman"/>
          <w:b/>
          <w:bCs/>
          <w:color w:val="1A1A1A"/>
          <w:sz w:val="24"/>
          <w:szCs w:val="24"/>
          <w:u w:val="single"/>
          <w:shd w:val="clear" w:color="auto" w:fill="FFFFFF"/>
        </w:rPr>
        <w:t>Elettori “fuori sede” per motivi di studio o lavoro</w:t>
      </w:r>
      <w:r>
        <w:rPr>
          <w:rFonts w:ascii="Times New Roman" w:hAnsi="Times New Roman" w:cs="Times New Roman"/>
          <w:b/>
          <w:bCs/>
          <w:color w:val="1A1A1A"/>
          <w:sz w:val="24"/>
          <w:szCs w:val="24"/>
          <w:u w:val="single"/>
          <w:shd w:val="clear" w:color="auto" w:fill="FFFFFF"/>
        </w:rPr>
        <w:t>:</w:t>
      </w:r>
    </w:p>
    <w:p w14:paraId="48E085D0" w14:textId="53CDFF3D" w:rsidR="00AB7519" w:rsidRDefault="00184E35" w:rsidP="00AB7519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 w:rsidRPr="000261D1">
        <w:rPr>
          <w:rFonts w:ascii="Times New Roman" w:hAnsi="Times New Roman" w:cs="Times New Roman"/>
          <w:b/>
          <w:bCs/>
          <w:sz w:val="24"/>
          <w:szCs w:val="24"/>
        </w:rPr>
        <w:t xml:space="preserve">entro il 31 </w:t>
      </w:r>
      <w:r w:rsidR="00AB7519">
        <w:rPr>
          <w:rFonts w:ascii="Times New Roman" w:hAnsi="Times New Roman" w:cs="Times New Roman"/>
          <w:b/>
          <w:bCs/>
          <w:sz w:val="24"/>
          <w:szCs w:val="24"/>
        </w:rPr>
        <w:t>dicembre</w:t>
      </w:r>
      <w:r w:rsidRPr="000261D1">
        <w:rPr>
          <w:rFonts w:ascii="Times New Roman" w:hAnsi="Times New Roman" w:cs="Times New Roman"/>
          <w:b/>
          <w:bCs/>
          <w:sz w:val="24"/>
          <w:szCs w:val="24"/>
        </w:rPr>
        <w:t xml:space="preserve"> di ogni anno</w:t>
      </w:r>
      <w:r w:rsidR="00D83CE7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,</w:t>
      </w:r>
      <w:r w:rsidR="00B143E3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</w:t>
      </w:r>
      <w:r w:rsidR="00D83CE7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per le consultazioni dell’anno successivo</w:t>
      </w:r>
      <w:r w:rsidR="00AB7519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, in caso di condizione già in essere</w:t>
      </w:r>
      <w:r w:rsidR="003535EF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;</w:t>
      </w:r>
    </w:p>
    <w:p w14:paraId="6EC97DD4" w14:textId="33DACF5B" w:rsidR="00D83CE7" w:rsidRPr="00AB7519" w:rsidRDefault="00D83CE7" w:rsidP="00AB7519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 w:rsidRPr="00AB7519">
        <w:rPr>
          <w:rFonts w:ascii="Times New Roman" w:hAnsi="Times New Roman" w:cs="Times New Roman"/>
          <w:b/>
          <w:bCs/>
          <w:sz w:val="24"/>
          <w:szCs w:val="24"/>
        </w:rPr>
        <w:t xml:space="preserve">entro 30 giorni </w:t>
      </w:r>
      <w:r w:rsidRPr="00AB7519">
        <w:rPr>
          <w:rFonts w:ascii="Times New Roman" w:hAnsi="Times New Roman" w:cs="Times New Roman"/>
          <w:sz w:val="24"/>
          <w:szCs w:val="24"/>
        </w:rPr>
        <w:t>da</w:t>
      </w:r>
      <w:r w:rsidR="00523E27" w:rsidRPr="00AB7519">
        <w:rPr>
          <w:rFonts w:ascii="Times New Roman" w:hAnsi="Times New Roman" w:cs="Times New Roman"/>
          <w:sz w:val="24"/>
          <w:szCs w:val="24"/>
        </w:rPr>
        <w:t xml:space="preserve">lla data in cui sono soddisfatti i requisiti </w:t>
      </w:r>
      <w:r w:rsidRPr="00AB7519">
        <w:rPr>
          <w:rFonts w:ascii="Times New Roman" w:hAnsi="Times New Roman" w:cs="Times New Roman"/>
          <w:sz w:val="24"/>
          <w:szCs w:val="24"/>
        </w:rPr>
        <w:t>e comunque non oltre il 45° giorno antecedente l</w:t>
      </w:r>
      <w:r w:rsidR="00523E27" w:rsidRPr="00AB7519">
        <w:rPr>
          <w:rFonts w:ascii="Times New Roman" w:hAnsi="Times New Roman" w:cs="Times New Roman"/>
          <w:sz w:val="24"/>
          <w:szCs w:val="24"/>
        </w:rPr>
        <w:t>a</w:t>
      </w:r>
      <w:r w:rsidRPr="00AB7519">
        <w:rPr>
          <w:rFonts w:ascii="Times New Roman" w:hAnsi="Times New Roman" w:cs="Times New Roman"/>
          <w:sz w:val="24"/>
          <w:szCs w:val="24"/>
        </w:rPr>
        <w:t xml:space="preserve"> consultazion</w:t>
      </w:r>
      <w:r w:rsidR="00523E27" w:rsidRPr="00AB7519">
        <w:rPr>
          <w:rFonts w:ascii="Times New Roman" w:hAnsi="Times New Roman" w:cs="Times New Roman"/>
          <w:sz w:val="24"/>
          <w:szCs w:val="24"/>
        </w:rPr>
        <w:t>e</w:t>
      </w:r>
      <w:r w:rsidRPr="00AB7519">
        <w:rPr>
          <w:rFonts w:ascii="Times New Roman" w:hAnsi="Times New Roman" w:cs="Times New Roman"/>
          <w:sz w:val="24"/>
          <w:szCs w:val="24"/>
        </w:rPr>
        <w:t xml:space="preserve"> </w:t>
      </w:r>
      <w:r w:rsidR="00523E27" w:rsidRPr="00AB7519">
        <w:rPr>
          <w:rFonts w:ascii="Times New Roman" w:hAnsi="Times New Roman" w:cs="Times New Roman"/>
          <w:sz w:val="24"/>
          <w:szCs w:val="24"/>
        </w:rPr>
        <w:t>dell</w:t>
      </w:r>
      <w:r w:rsidRPr="00AB7519">
        <w:rPr>
          <w:rFonts w:ascii="Times New Roman" w:hAnsi="Times New Roman" w:cs="Times New Roman"/>
          <w:sz w:val="24"/>
          <w:szCs w:val="24"/>
        </w:rPr>
        <w:t>’anno</w:t>
      </w:r>
      <w:r w:rsidR="00523E27" w:rsidRPr="00AB7519">
        <w:rPr>
          <w:rFonts w:ascii="Times New Roman" w:hAnsi="Times New Roman" w:cs="Times New Roman"/>
          <w:sz w:val="24"/>
          <w:szCs w:val="24"/>
        </w:rPr>
        <w:t xml:space="preserve"> in corso</w:t>
      </w:r>
      <w:r w:rsidR="00AB7519">
        <w:rPr>
          <w:rFonts w:ascii="Times New Roman" w:hAnsi="Times New Roman" w:cs="Times New Roman"/>
          <w:sz w:val="24"/>
          <w:szCs w:val="24"/>
        </w:rPr>
        <w:t>, in caso di</w:t>
      </w:r>
      <w:r w:rsidR="00AB7519" w:rsidRPr="00AB7519">
        <w:rPr>
          <w:rFonts w:ascii="Times New Roman" w:hAnsi="Times New Roman" w:cs="Times New Roman"/>
          <w:sz w:val="24"/>
          <w:szCs w:val="24"/>
        </w:rPr>
        <w:t xml:space="preserve"> condizione sorta dopo il 31 dicembre</w:t>
      </w:r>
      <w:r w:rsidR="00523E27" w:rsidRPr="00AB7519">
        <w:rPr>
          <w:rFonts w:ascii="Times New Roman" w:hAnsi="Times New Roman" w:cs="Times New Roman"/>
          <w:sz w:val="24"/>
          <w:szCs w:val="24"/>
        </w:rPr>
        <w:t>;</w:t>
      </w:r>
    </w:p>
    <w:p w14:paraId="3C5D8E8A" w14:textId="77777777" w:rsidR="00AB7519" w:rsidRPr="00AB7519" w:rsidRDefault="00AB7519" w:rsidP="000261D1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 w:rsidRPr="00AB7519">
        <w:rPr>
          <w:rFonts w:ascii="Times New Roman" w:hAnsi="Times New Roman" w:cs="Times New Roman"/>
          <w:b/>
          <w:bCs/>
          <w:color w:val="1A1A1A"/>
          <w:sz w:val="24"/>
          <w:szCs w:val="24"/>
          <w:u w:val="single"/>
          <w:shd w:val="clear" w:color="auto" w:fill="FFFFFF"/>
        </w:rPr>
        <w:t>Elettori “fuori sede” per motivi di cura, caregiver familiari, genitori o familiari conviventi di minori</w:t>
      </w: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sottoposti a terapia o trattamento medico in struttura sanitaria fuori Regione</w:t>
      </w:r>
      <w:r w:rsidRPr="00AB7519">
        <w:rPr>
          <w:rFonts w:ascii="Times New Roman" w:hAnsi="Times New Roman" w:cs="Times New Roman"/>
          <w:sz w:val="24"/>
          <w:szCs w:val="24"/>
        </w:rPr>
        <w:t>:</w:t>
      </w:r>
    </w:p>
    <w:p w14:paraId="6EA58309" w14:textId="4D33A129" w:rsidR="000261D1" w:rsidRPr="000261D1" w:rsidRDefault="000261D1" w:rsidP="00AB7519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entro il 45° giorno </w:t>
      </w:r>
      <w:r w:rsidR="001B236D">
        <w:rPr>
          <w:rFonts w:ascii="Times New Roman" w:hAnsi="Times New Roman" w:cs="Times New Roman"/>
          <w:b/>
          <w:bCs/>
          <w:sz w:val="24"/>
          <w:szCs w:val="24"/>
        </w:rPr>
        <w:t>antecedente la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consultazion</w:t>
      </w:r>
      <w:r w:rsidR="001B236D">
        <w:rPr>
          <w:rFonts w:ascii="Times New Roman" w:hAnsi="Times New Roman" w:cs="Times New Roman"/>
          <w:b/>
          <w:bCs/>
          <w:sz w:val="24"/>
          <w:szCs w:val="24"/>
        </w:rPr>
        <w:t xml:space="preserve">e </w:t>
      </w:r>
      <w:r w:rsidR="000F0F26">
        <w:rPr>
          <w:rFonts w:ascii="Times New Roman" w:hAnsi="Times New Roman" w:cs="Times New Roman"/>
          <w:b/>
          <w:bCs/>
          <w:sz w:val="24"/>
          <w:szCs w:val="24"/>
        </w:rPr>
        <w:t>dell’anno in corso</w:t>
      </w:r>
      <w:r w:rsidR="001B236D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.</w:t>
      </w:r>
    </w:p>
    <w:p w14:paraId="033783FF" w14:textId="5951020F" w:rsidR="000261D1" w:rsidRDefault="0048355F" w:rsidP="00184E35">
      <w:pPr>
        <w:jc w:val="both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 w:rsidRPr="0048355F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L'iscrizione</w:t>
      </w:r>
      <w:r w:rsidR="001F71F4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nell’elenco</w:t>
      </w:r>
      <w:r w:rsidRPr="0048355F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ha durata annuale</w:t>
      </w:r>
      <w:r w:rsidR="001F71F4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: l’elettore che intende votare fuori sede anche nell’anno successivo deve presentare una nuova domanda nei termini</w:t>
      </w:r>
      <w:r w:rsidRPr="0048355F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.</w:t>
      </w:r>
    </w:p>
    <w:p w14:paraId="66B8914B" w14:textId="77777777" w:rsidR="005F4B91" w:rsidRDefault="005F4B91" w:rsidP="00BC3997">
      <w:pPr>
        <w:jc w:val="both"/>
        <w:rPr>
          <w:rFonts w:ascii="Times New Roman" w:hAnsi="Times New Roman" w:cs="Times New Roman"/>
          <w:color w:val="1A1A1A"/>
          <w:sz w:val="24"/>
          <w:szCs w:val="24"/>
        </w:rPr>
      </w:pPr>
    </w:p>
    <w:p w14:paraId="18DA644B" w14:textId="77777777" w:rsidR="00AB7519" w:rsidRDefault="0048355F" w:rsidP="00BC3997">
      <w:pPr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 w:rsidRPr="00BC3997">
        <w:rPr>
          <w:rFonts w:ascii="Times New Roman" w:hAnsi="Times New Roman" w:cs="Times New Roman"/>
          <w:color w:val="1A1A1A"/>
          <w:sz w:val="24"/>
          <w:szCs w:val="24"/>
        </w:rPr>
        <w:lastRenderedPageBreak/>
        <w:t>La domanda deve essere presentata al Comune di temporaneo domicilio</w:t>
      </w:r>
      <w:r w:rsidR="00AB7519">
        <w:rPr>
          <w:rFonts w:ascii="Times New Roman" w:hAnsi="Times New Roman" w:cs="Times New Roman"/>
          <w:color w:val="1A1A1A"/>
          <w:sz w:val="24"/>
          <w:szCs w:val="24"/>
        </w:rPr>
        <w:t>.</w:t>
      </w:r>
    </w:p>
    <w:p w14:paraId="4EFAB950" w14:textId="2BAC1299" w:rsidR="00AB7519" w:rsidRDefault="00AB7519" w:rsidP="00BC3997">
      <w:pPr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</w:rPr>
        <w:t xml:space="preserve">Nel caso il Comune di temporaneo domicilio corrispondesse al Comune di </w:t>
      </w:r>
      <w:r w:rsidR="00566EE9">
        <w:rPr>
          <w:rFonts w:ascii="Times New Roman" w:hAnsi="Times New Roman" w:cs="Times New Roman"/>
          <w:color w:val="1A1A1A"/>
          <w:sz w:val="24"/>
          <w:szCs w:val="24"/>
        </w:rPr>
        <w:t>Borgo Mantovano</w:t>
      </w:r>
      <w:r>
        <w:rPr>
          <w:rFonts w:ascii="Times New Roman" w:hAnsi="Times New Roman" w:cs="Times New Roman"/>
          <w:color w:val="1A1A1A"/>
          <w:sz w:val="24"/>
          <w:szCs w:val="24"/>
        </w:rPr>
        <w:t>, la richiesta potrà essere presentata</w:t>
      </w:r>
      <w:r w:rsidR="00566EE9">
        <w:rPr>
          <w:rFonts w:ascii="Times New Roman" w:hAnsi="Times New Roman" w:cs="Times New Roman"/>
          <w:color w:val="1A1A1A"/>
          <w:sz w:val="24"/>
          <w:szCs w:val="24"/>
        </w:rPr>
        <w:t>:</w:t>
      </w:r>
    </w:p>
    <w:p w14:paraId="3F3FFC06" w14:textId="001EF161" w:rsidR="00AB7519" w:rsidRPr="00AB7519" w:rsidRDefault="0048355F" w:rsidP="00AB7519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 w:rsidRPr="00AB7519">
        <w:rPr>
          <w:rFonts w:ascii="Times New Roman" w:hAnsi="Times New Roman" w:cs="Times New Roman"/>
          <w:color w:val="1A1A1A"/>
          <w:sz w:val="24"/>
          <w:szCs w:val="24"/>
        </w:rPr>
        <w:t>personalmente</w:t>
      </w:r>
      <w:r w:rsidR="00BC3997" w:rsidRPr="00AB7519">
        <w:rPr>
          <w:rFonts w:ascii="Times New Roman" w:hAnsi="Times New Roman" w:cs="Times New Roman"/>
          <w:color w:val="1A1A1A"/>
          <w:sz w:val="24"/>
          <w:szCs w:val="24"/>
        </w:rPr>
        <w:t xml:space="preserve"> </w:t>
      </w:r>
      <w:r w:rsidR="00BC3997" w:rsidRPr="00AB7519">
        <w:rPr>
          <w:rFonts w:ascii="Times New Roman" w:hAnsi="Times New Roman" w:cs="Times New Roman"/>
          <w:bCs/>
          <w:sz w:val="24"/>
          <w:szCs w:val="24"/>
        </w:rPr>
        <w:t xml:space="preserve">presso la sede dell’Ufficio Elettorale Comunale – Via </w:t>
      </w:r>
      <w:r w:rsidR="00566EE9">
        <w:rPr>
          <w:rFonts w:ascii="Times New Roman" w:hAnsi="Times New Roman" w:cs="Times New Roman"/>
          <w:bCs/>
          <w:sz w:val="24"/>
          <w:szCs w:val="24"/>
        </w:rPr>
        <w:t>Dei Poeti, 3 – Revere</w:t>
      </w:r>
      <w:r w:rsidR="0007623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66EE9">
        <w:rPr>
          <w:rFonts w:ascii="Times New Roman" w:hAnsi="Times New Roman" w:cs="Times New Roman"/>
          <w:bCs/>
          <w:sz w:val="24"/>
          <w:szCs w:val="24"/>
        </w:rPr>
        <w:t>- Borgo Mantovano</w:t>
      </w:r>
    </w:p>
    <w:p w14:paraId="3419364E" w14:textId="31FF0D04" w:rsidR="005F4B91" w:rsidRDefault="00AB7519" w:rsidP="00AB7519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</w:rPr>
        <w:t>trasmessa via mail all’indirizzo</w:t>
      </w:r>
      <w:r w:rsidR="00566EE9">
        <w:rPr>
          <w:rFonts w:ascii="Times New Roman" w:hAnsi="Times New Roman" w:cs="Times New Roman"/>
          <w:color w:val="1A1A1A"/>
          <w:sz w:val="24"/>
          <w:szCs w:val="24"/>
        </w:rPr>
        <w:t>: protocollo@comune.borgomantovano.mn.it</w:t>
      </w:r>
    </w:p>
    <w:p w14:paraId="06CFA45E" w14:textId="07BD13D3" w:rsidR="00AB7519" w:rsidRPr="00AB7519" w:rsidRDefault="00AB7519" w:rsidP="00AB7519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</w:rPr>
        <w:t xml:space="preserve">trasmessa via </w:t>
      </w:r>
      <w:proofErr w:type="spellStart"/>
      <w:r>
        <w:rPr>
          <w:rFonts w:ascii="Times New Roman" w:hAnsi="Times New Roman" w:cs="Times New Roman"/>
          <w:color w:val="1A1A1A"/>
          <w:sz w:val="24"/>
          <w:szCs w:val="24"/>
        </w:rPr>
        <w:t>pec</w:t>
      </w:r>
      <w:proofErr w:type="spellEnd"/>
      <w:r>
        <w:rPr>
          <w:rFonts w:ascii="Times New Roman" w:hAnsi="Times New Roman" w:cs="Times New Roman"/>
          <w:color w:val="1A1A1A"/>
          <w:sz w:val="24"/>
          <w:szCs w:val="24"/>
        </w:rPr>
        <w:t xml:space="preserve"> all’indirizzo</w:t>
      </w:r>
      <w:r w:rsidR="00566EE9">
        <w:rPr>
          <w:rFonts w:ascii="Times New Roman" w:hAnsi="Times New Roman" w:cs="Times New Roman"/>
          <w:color w:val="1A1A1A"/>
          <w:sz w:val="24"/>
          <w:szCs w:val="24"/>
        </w:rPr>
        <w:t>:</w:t>
      </w:r>
      <w:r>
        <w:rPr>
          <w:rFonts w:ascii="Times New Roman" w:hAnsi="Times New Roman" w:cs="Times New Roman"/>
          <w:color w:val="1A1A1A"/>
          <w:sz w:val="24"/>
          <w:szCs w:val="24"/>
        </w:rPr>
        <w:t xml:space="preserve"> </w:t>
      </w:r>
      <w:r w:rsidR="00566EE9">
        <w:rPr>
          <w:rFonts w:ascii="Times New Roman" w:hAnsi="Times New Roman" w:cs="Times New Roman"/>
          <w:color w:val="1A1A1A"/>
          <w:sz w:val="24"/>
          <w:szCs w:val="24"/>
        </w:rPr>
        <w:t>protocollo@pec.comune.borgomantovano.mn.it</w:t>
      </w:r>
    </w:p>
    <w:p w14:paraId="0AD79F79" w14:textId="7874CE3F" w:rsidR="00172599" w:rsidRDefault="0048355F" w:rsidP="0048355F">
      <w:pPr>
        <w:pStyle w:val="xmsonormal"/>
        <w:shd w:val="clear" w:color="auto" w:fill="FFFFFF"/>
        <w:spacing w:before="0" w:beforeAutospacing="0"/>
        <w:jc w:val="both"/>
        <w:rPr>
          <w:color w:val="1A1A1A"/>
        </w:rPr>
      </w:pPr>
      <w:r w:rsidRPr="005F4B91">
        <w:rPr>
          <w:color w:val="1A1A1A"/>
          <w:u w:val="single"/>
        </w:rPr>
        <w:t xml:space="preserve">Alla </w:t>
      </w:r>
      <w:r w:rsidR="00172599" w:rsidRPr="005F4B91">
        <w:rPr>
          <w:color w:val="1A1A1A"/>
          <w:u w:val="single"/>
        </w:rPr>
        <w:t>domanda di iscrizione</w:t>
      </w:r>
      <w:r w:rsidRPr="0048355F">
        <w:rPr>
          <w:color w:val="1A1A1A"/>
        </w:rPr>
        <w:t xml:space="preserve"> devono essere allegati</w:t>
      </w:r>
      <w:r w:rsidR="00172599">
        <w:rPr>
          <w:color w:val="1A1A1A"/>
        </w:rPr>
        <w:t>:</w:t>
      </w:r>
    </w:p>
    <w:p w14:paraId="7D2181A9" w14:textId="77777777" w:rsidR="00172599" w:rsidRDefault="00172599" w:rsidP="0048355F">
      <w:pPr>
        <w:pStyle w:val="xmsonormal"/>
        <w:shd w:val="clear" w:color="auto" w:fill="FFFFFF"/>
        <w:spacing w:before="0" w:beforeAutospacing="0"/>
        <w:jc w:val="both"/>
        <w:rPr>
          <w:color w:val="1A1A1A"/>
        </w:rPr>
      </w:pPr>
      <w:r>
        <w:rPr>
          <w:color w:val="1A1A1A"/>
        </w:rPr>
        <w:t>-</w:t>
      </w:r>
      <w:r w:rsidR="0048355F" w:rsidRPr="0048355F">
        <w:rPr>
          <w:color w:val="1A1A1A"/>
        </w:rPr>
        <w:t xml:space="preserve"> copia di un documento di riconoscimento in corso di validità </w:t>
      </w:r>
    </w:p>
    <w:p w14:paraId="02A3C75B" w14:textId="6FDFA023" w:rsidR="0048355F" w:rsidRDefault="00172599" w:rsidP="0048355F">
      <w:pPr>
        <w:pStyle w:val="xmsonormal"/>
        <w:shd w:val="clear" w:color="auto" w:fill="FFFFFF"/>
        <w:spacing w:before="0" w:beforeAutospacing="0"/>
        <w:jc w:val="both"/>
        <w:rPr>
          <w:color w:val="1A1A1A"/>
        </w:rPr>
      </w:pPr>
      <w:r>
        <w:rPr>
          <w:color w:val="1A1A1A"/>
        </w:rPr>
        <w:t>-</w:t>
      </w:r>
      <w:r w:rsidR="0048355F" w:rsidRPr="0048355F">
        <w:rPr>
          <w:color w:val="1A1A1A"/>
        </w:rPr>
        <w:t xml:space="preserve"> </w:t>
      </w:r>
      <w:r>
        <w:rPr>
          <w:color w:val="1A1A1A"/>
        </w:rPr>
        <w:t xml:space="preserve">certificazione o altra </w:t>
      </w:r>
      <w:r w:rsidR="0048355F" w:rsidRPr="0048355F">
        <w:rPr>
          <w:color w:val="1A1A1A"/>
        </w:rPr>
        <w:t xml:space="preserve">documentazione attestante la condizione di elettore fuori sede, eventualmente sostituibile con una </w:t>
      </w:r>
      <w:r>
        <w:rPr>
          <w:color w:val="1A1A1A"/>
        </w:rPr>
        <w:t xml:space="preserve">autodichiarazione </w:t>
      </w:r>
      <w:r w:rsidR="003D436E">
        <w:rPr>
          <w:color w:val="1A1A1A"/>
        </w:rPr>
        <w:t xml:space="preserve">resa </w:t>
      </w:r>
      <w:r>
        <w:rPr>
          <w:color w:val="1A1A1A"/>
        </w:rPr>
        <w:t>i sensi degli articoli 46 e 47</w:t>
      </w:r>
      <w:r w:rsidR="0048355F" w:rsidRPr="0048355F">
        <w:rPr>
          <w:color w:val="1A1A1A"/>
        </w:rPr>
        <w:t xml:space="preserve"> del D.P.R. n. 445/2000</w:t>
      </w:r>
      <w:r w:rsidR="00AB7519">
        <w:rPr>
          <w:color w:val="1A1A1A"/>
        </w:rPr>
        <w:t>, sottoposta a controlli ex art. 71 medesimo DPR</w:t>
      </w:r>
      <w:r w:rsidR="0048355F" w:rsidRPr="0048355F">
        <w:rPr>
          <w:color w:val="1A1A1A"/>
        </w:rPr>
        <w:t>.</w:t>
      </w:r>
      <w:r w:rsidR="0048355F">
        <w:rPr>
          <w:color w:val="1A1A1A"/>
        </w:rPr>
        <w:t xml:space="preserve"> </w:t>
      </w:r>
    </w:p>
    <w:p w14:paraId="1AEB3D12" w14:textId="601E215F" w:rsidR="00172599" w:rsidRPr="0048355F" w:rsidRDefault="00172599" w:rsidP="0048355F">
      <w:pPr>
        <w:pStyle w:val="xmsonormal"/>
        <w:shd w:val="clear" w:color="auto" w:fill="FFFFFF"/>
        <w:spacing w:before="0" w:beforeAutospacing="0"/>
        <w:jc w:val="both"/>
        <w:rPr>
          <w:color w:val="1A1A1A"/>
        </w:rPr>
      </w:pPr>
      <w:r>
        <w:rPr>
          <w:color w:val="1A1A1A"/>
        </w:rPr>
        <w:t>La domanda di iscrizione può essere revocata con le stesse modalità ed entro gli stessi termini previsti per la sua presentazione.</w:t>
      </w:r>
    </w:p>
    <w:p w14:paraId="44D08584" w14:textId="606932A3" w:rsidR="00713482" w:rsidRPr="00713482" w:rsidRDefault="00076239" w:rsidP="00713482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713482" w:rsidRPr="00713482">
        <w:rPr>
          <w:rFonts w:ascii="Times New Roman" w:hAnsi="Times New Roman" w:cs="Times New Roman"/>
          <w:sz w:val="24"/>
          <w:szCs w:val="24"/>
        </w:rPr>
        <w:t>ontatt</w:t>
      </w:r>
      <w:r>
        <w:rPr>
          <w:rFonts w:ascii="Times New Roman" w:hAnsi="Times New Roman" w:cs="Times New Roman"/>
          <w:sz w:val="24"/>
          <w:szCs w:val="24"/>
        </w:rPr>
        <w:t>o</w:t>
      </w:r>
      <w:r w:rsidR="00713482" w:rsidRPr="00713482">
        <w:rPr>
          <w:rFonts w:ascii="Times New Roman" w:hAnsi="Times New Roman" w:cs="Times New Roman"/>
          <w:sz w:val="24"/>
          <w:szCs w:val="24"/>
        </w:rPr>
        <w:t xml:space="preserve"> ufficio elettorale: tel. </w:t>
      </w:r>
      <w:r w:rsidR="00B220D5">
        <w:rPr>
          <w:rFonts w:ascii="Times New Roman" w:hAnsi="Times New Roman" w:cs="Times New Roman"/>
          <w:sz w:val="24"/>
          <w:szCs w:val="24"/>
        </w:rPr>
        <w:t xml:space="preserve">0386 46001 </w:t>
      </w:r>
      <w:proofErr w:type="spellStart"/>
      <w:r w:rsidR="00B220D5">
        <w:rPr>
          <w:rFonts w:ascii="Times New Roman" w:hAnsi="Times New Roman" w:cs="Times New Roman"/>
          <w:sz w:val="24"/>
          <w:szCs w:val="24"/>
        </w:rPr>
        <w:t>sel</w:t>
      </w:r>
      <w:proofErr w:type="spellEnd"/>
      <w:r w:rsidR="00B220D5">
        <w:rPr>
          <w:rFonts w:ascii="Times New Roman" w:hAnsi="Times New Roman" w:cs="Times New Roman"/>
          <w:sz w:val="24"/>
          <w:szCs w:val="24"/>
        </w:rPr>
        <w:t>. 1 -</w:t>
      </w:r>
      <w:r w:rsidR="00DE466F">
        <w:rPr>
          <w:rFonts w:ascii="Times New Roman" w:hAnsi="Times New Roman" w:cs="Times New Roman"/>
          <w:sz w:val="24"/>
          <w:szCs w:val="24"/>
        </w:rPr>
        <w:t xml:space="preserve"> </w:t>
      </w:r>
      <w:r w:rsidR="00B220D5">
        <w:rPr>
          <w:rFonts w:ascii="Times New Roman" w:hAnsi="Times New Roman" w:cs="Times New Roman"/>
          <w:sz w:val="24"/>
          <w:szCs w:val="24"/>
        </w:rPr>
        <w:t>1</w:t>
      </w:r>
    </w:p>
    <w:p w14:paraId="0B917D7A" w14:textId="77777777" w:rsidR="00B220D5" w:rsidRDefault="00B220D5" w:rsidP="00011C64">
      <w:pPr>
        <w:pStyle w:val="xmsonormal"/>
        <w:shd w:val="clear" w:color="auto" w:fill="FFFFFF"/>
        <w:spacing w:before="0" w:beforeAutospacing="0"/>
        <w:jc w:val="both"/>
        <w:rPr>
          <w:color w:val="1A1A1A"/>
        </w:rPr>
      </w:pPr>
    </w:p>
    <w:p w14:paraId="6A98F6D3" w14:textId="7F925799" w:rsidR="0077533F" w:rsidRPr="00B220D5" w:rsidRDefault="0077533F" w:rsidP="00011C64">
      <w:pPr>
        <w:pStyle w:val="xmsonormal"/>
        <w:shd w:val="clear" w:color="auto" w:fill="FFFFFF"/>
        <w:spacing w:before="0" w:beforeAutospacing="0"/>
        <w:jc w:val="both"/>
        <w:rPr>
          <w:b/>
          <w:bCs/>
          <w:color w:val="1A1A1A"/>
        </w:rPr>
      </w:pPr>
      <w:r w:rsidRPr="00B220D5">
        <w:rPr>
          <w:b/>
          <w:bCs/>
          <w:color w:val="1A1A1A"/>
        </w:rPr>
        <w:t>In allegato il modulo di richiesta iscrizione.</w:t>
      </w:r>
    </w:p>
    <w:sectPr w:rsidR="0077533F" w:rsidRPr="00B220D5" w:rsidSect="004B7DC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6D06CF"/>
    <w:multiLevelType w:val="multilevel"/>
    <w:tmpl w:val="D806E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898453E"/>
    <w:multiLevelType w:val="hybridMultilevel"/>
    <w:tmpl w:val="4AF4EE9E"/>
    <w:lvl w:ilvl="0" w:tplc="745EA48E">
      <w:start w:val="1"/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  <w:b/>
        <w:color w:val="auto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4A5E29CA"/>
    <w:multiLevelType w:val="hybridMultilevel"/>
    <w:tmpl w:val="ACCA3D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757F3F"/>
    <w:multiLevelType w:val="hybridMultilevel"/>
    <w:tmpl w:val="B4DE2ED2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7E863428"/>
    <w:multiLevelType w:val="multilevel"/>
    <w:tmpl w:val="23DC3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24145609">
    <w:abstractNumId w:val="2"/>
  </w:num>
  <w:num w:numId="2" w16cid:durableId="464545775">
    <w:abstractNumId w:val="4"/>
  </w:num>
  <w:num w:numId="3" w16cid:durableId="549727217">
    <w:abstractNumId w:val="0"/>
  </w:num>
  <w:num w:numId="4" w16cid:durableId="553043">
    <w:abstractNumId w:val="3"/>
  </w:num>
  <w:num w:numId="5" w16cid:durableId="8972781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D01"/>
    <w:rsid w:val="00011C64"/>
    <w:rsid w:val="000261D1"/>
    <w:rsid w:val="00055B0D"/>
    <w:rsid w:val="00076239"/>
    <w:rsid w:val="000F0F26"/>
    <w:rsid w:val="00172599"/>
    <w:rsid w:val="00184E35"/>
    <w:rsid w:val="001B236D"/>
    <w:rsid w:val="001C6F19"/>
    <w:rsid w:val="001F71F4"/>
    <w:rsid w:val="00225A24"/>
    <w:rsid w:val="00237148"/>
    <w:rsid w:val="00266FC0"/>
    <w:rsid w:val="002A1000"/>
    <w:rsid w:val="002B5D01"/>
    <w:rsid w:val="002B6AF4"/>
    <w:rsid w:val="003535EF"/>
    <w:rsid w:val="003A68CF"/>
    <w:rsid w:val="003D436E"/>
    <w:rsid w:val="003F7958"/>
    <w:rsid w:val="0048355F"/>
    <w:rsid w:val="004B7DCB"/>
    <w:rsid w:val="004D7BC6"/>
    <w:rsid w:val="00523E27"/>
    <w:rsid w:val="0054479B"/>
    <w:rsid w:val="00555C57"/>
    <w:rsid w:val="00566EE9"/>
    <w:rsid w:val="005F4B91"/>
    <w:rsid w:val="0068092E"/>
    <w:rsid w:val="00712BEF"/>
    <w:rsid w:val="00713482"/>
    <w:rsid w:val="00733460"/>
    <w:rsid w:val="0077533F"/>
    <w:rsid w:val="00782D4D"/>
    <w:rsid w:val="0079222F"/>
    <w:rsid w:val="007A037F"/>
    <w:rsid w:val="009301DF"/>
    <w:rsid w:val="009543F5"/>
    <w:rsid w:val="00984413"/>
    <w:rsid w:val="00A5412C"/>
    <w:rsid w:val="00AB7519"/>
    <w:rsid w:val="00B143E3"/>
    <w:rsid w:val="00B220D5"/>
    <w:rsid w:val="00BC3997"/>
    <w:rsid w:val="00C77A0B"/>
    <w:rsid w:val="00D6712A"/>
    <w:rsid w:val="00D83CE7"/>
    <w:rsid w:val="00DE466F"/>
    <w:rsid w:val="00DF2C67"/>
    <w:rsid w:val="00F00448"/>
    <w:rsid w:val="00F03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16B7E"/>
  <w15:chartTrackingRefBased/>
  <w15:docId w15:val="{B9D75F9A-5DE1-41B9-9A4E-F256F2F5F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B7519"/>
  </w:style>
  <w:style w:type="paragraph" w:styleId="Titolo1">
    <w:name w:val="heading 1"/>
    <w:basedOn w:val="Normale"/>
    <w:next w:val="Normale"/>
    <w:link w:val="Titolo1Carattere"/>
    <w:uiPriority w:val="9"/>
    <w:qFormat/>
    <w:rsid w:val="002B5D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B5D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B5D0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B5D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B5D0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B5D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B5D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B5D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B5D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B5D0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B5D0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B5D0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B5D01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B5D01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B5D0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B5D0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B5D0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B5D0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B5D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B5D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B5D0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B5D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B5D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B5D0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B5D0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B5D01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B5D0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B5D01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B5D01"/>
    <w:rPr>
      <w:b/>
      <w:bCs/>
      <w:smallCaps/>
      <w:color w:val="365F91" w:themeColor="accent1" w:themeShade="BF"/>
      <w:spacing w:val="5"/>
    </w:rPr>
  </w:style>
  <w:style w:type="paragraph" w:customStyle="1" w:styleId="xmsolistparagraph">
    <w:name w:val="x_msolistparagraph"/>
    <w:basedOn w:val="Normale"/>
    <w:rsid w:val="00DF2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customStyle="1" w:styleId="xmsonormal">
    <w:name w:val="x_msonormal"/>
    <w:basedOn w:val="Normale"/>
    <w:rsid w:val="004835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C399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C39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8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91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67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037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585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825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15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15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Savoia</dc:creator>
  <cp:keywords/>
  <dc:description/>
  <cp:lastModifiedBy>Barbara Savoia</cp:lastModifiedBy>
  <cp:revision>16</cp:revision>
  <cp:lastPrinted>2026-10-26T09:45:00Z</cp:lastPrinted>
  <dcterms:created xsi:type="dcterms:W3CDTF">2026-10-26T10:47:00Z</dcterms:created>
  <dcterms:modified xsi:type="dcterms:W3CDTF">2026-10-29T08:55:00Z</dcterms:modified>
</cp:coreProperties>
</file>